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D75C4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EBBABF5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0C0A1FB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912FB12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516A18">
        <w:rPr>
          <w:b/>
          <w:caps/>
          <w:sz w:val="24"/>
          <w:szCs w:val="24"/>
        </w:rPr>
        <w:t>4</w:t>
      </w:r>
      <w:r w:rsidR="00FF1B05">
        <w:rPr>
          <w:b/>
          <w:caps/>
          <w:sz w:val="24"/>
          <w:szCs w:val="24"/>
        </w:rPr>
        <w:t>/25-</w:t>
      </w:r>
      <w:r w:rsidR="008F43F3">
        <w:rPr>
          <w:b/>
          <w:caps/>
          <w:sz w:val="24"/>
          <w:szCs w:val="24"/>
        </w:rPr>
        <w:t>0</w:t>
      </w:r>
      <w:r w:rsidR="00516A18">
        <w:rPr>
          <w:b/>
          <w:caps/>
          <w:sz w:val="24"/>
          <w:szCs w:val="24"/>
        </w:rPr>
        <w:t>6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16A18">
        <w:rPr>
          <w:b/>
          <w:sz w:val="24"/>
          <w:szCs w:val="24"/>
        </w:rPr>
        <w:t>21 сентября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38368FB2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033754F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616DA">
        <w:rPr>
          <w:b/>
          <w:sz w:val="24"/>
          <w:szCs w:val="24"/>
        </w:rPr>
        <w:t>18-05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12822C6" w14:textId="63D638AD" w:rsidR="008A79AF" w:rsidRPr="00446718" w:rsidRDefault="00E8165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Г.Р.Р.</w:t>
      </w:r>
    </w:p>
    <w:p w14:paraId="2BCB0649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26BCD7D7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1206DD" w:rsidRPr="00187E05">
        <w:rPr>
          <w:sz w:val="24"/>
          <w:szCs w:val="24"/>
        </w:rPr>
        <w:t>Архангельский М.В.,</w:t>
      </w:r>
      <w:r w:rsidR="001206DD">
        <w:rPr>
          <w:sz w:val="24"/>
          <w:szCs w:val="24"/>
        </w:rPr>
        <w:t xml:space="preserve"> </w:t>
      </w:r>
      <w:proofErr w:type="spellStart"/>
      <w:r w:rsidR="001206DD">
        <w:rPr>
          <w:sz w:val="24"/>
          <w:szCs w:val="24"/>
        </w:rPr>
        <w:t>Гонопольский</w:t>
      </w:r>
      <w:proofErr w:type="spellEnd"/>
      <w:r w:rsidR="001206DD">
        <w:rPr>
          <w:sz w:val="24"/>
          <w:szCs w:val="24"/>
        </w:rPr>
        <w:t xml:space="preserve"> Р.М., </w:t>
      </w:r>
      <w:proofErr w:type="spellStart"/>
      <w:r w:rsidR="001206DD">
        <w:rPr>
          <w:sz w:val="24"/>
          <w:szCs w:val="24"/>
        </w:rPr>
        <w:t>Конашенкова</w:t>
      </w:r>
      <w:proofErr w:type="spellEnd"/>
      <w:r w:rsidR="001206DD">
        <w:rPr>
          <w:sz w:val="24"/>
          <w:szCs w:val="24"/>
        </w:rPr>
        <w:t xml:space="preserve"> В.В., </w:t>
      </w:r>
      <w:proofErr w:type="spellStart"/>
      <w:r w:rsidR="001206DD">
        <w:rPr>
          <w:sz w:val="24"/>
          <w:szCs w:val="24"/>
        </w:rPr>
        <w:t>Мугалимов</w:t>
      </w:r>
      <w:proofErr w:type="spellEnd"/>
      <w:r w:rsidR="001206DD">
        <w:rPr>
          <w:sz w:val="24"/>
          <w:szCs w:val="24"/>
        </w:rPr>
        <w:t xml:space="preserve"> С.Н., </w:t>
      </w:r>
      <w:proofErr w:type="spellStart"/>
      <w:r w:rsidR="001206DD">
        <w:rPr>
          <w:sz w:val="24"/>
          <w:szCs w:val="24"/>
        </w:rPr>
        <w:t>Пайгачкин</w:t>
      </w:r>
      <w:proofErr w:type="spellEnd"/>
      <w:r w:rsidR="001206DD">
        <w:rPr>
          <w:sz w:val="24"/>
          <w:szCs w:val="24"/>
        </w:rPr>
        <w:t xml:space="preserve"> Ю.В., Романов Н.Е.,</w:t>
      </w:r>
      <w:r w:rsidR="001206DD" w:rsidRPr="00187E05">
        <w:rPr>
          <w:sz w:val="24"/>
          <w:szCs w:val="24"/>
        </w:rPr>
        <w:t xml:space="preserve"> Свиридов О.В., </w:t>
      </w:r>
      <w:r w:rsidR="001206DD">
        <w:rPr>
          <w:sz w:val="24"/>
          <w:szCs w:val="24"/>
        </w:rPr>
        <w:t xml:space="preserve">Соколов Д.А., </w:t>
      </w:r>
      <w:proofErr w:type="spellStart"/>
      <w:r w:rsidR="001206DD">
        <w:rPr>
          <w:sz w:val="24"/>
          <w:szCs w:val="24"/>
        </w:rPr>
        <w:t>Толчеев</w:t>
      </w:r>
      <w:proofErr w:type="spellEnd"/>
      <w:r w:rsidR="001206DD">
        <w:rPr>
          <w:sz w:val="24"/>
          <w:szCs w:val="24"/>
        </w:rPr>
        <w:t xml:space="preserve"> М.Н., </w:t>
      </w:r>
      <w:r w:rsidR="001206DD" w:rsidRPr="00187E05">
        <w:rPr>
          <w:sz w:val="24"/>
          <w:szCs w:val="24"/>
        </w:rPr>
        <w:t>Царьков П.В.,</w:t>
      </w:r>
      <w:r w:rsidR="001206DD">
        <w:rPr>
          <w:sz w:val="24"/>
          <w:szCs w:val="24"/>
        </w:rPr>
        <w:t xml:space="preserve"> Цветкова А.И., </w:t>
      </w:r>
      <w:r w:rsidR="001206DD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35B12B3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8D3F48F" w14:textId="77777777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16A18">
        <w:rPr>
          <w:sz w:val="24"/>
          <w:szCs w:val="24"/>
        </w:rPr>
        <w:t>при участии адвоката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616DA">
        <w:rPr>
          <w:sz w:val="24"/>
          <w:szCs w:val="24"/>
        </w:rPr>
        <w:t>18-05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2659FD66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655AF7A9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DDC04C7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CB04632" w14:textId="5B46A7B6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616DA" w:rsidRPr="007616DA">
        <w:rPr>
          <w:sz w:val="24"/>
          <w:szCs w:val="24"/>
        </w:rPr>
        <w:t xml:space="preserve">04.04.2022г. в Адвокатскую палату Московской области через Управление Министерства юстиции Российской Федерации по Московской области поступила жалоба доверителя </w:t>
      </w:r>
      <w:r w:rsidR="00E81650">
        <w:rPr>
          <w:sz w:val="24"/>
          <w:szCs w:val="24"/>
        </w:rPr>
        <w:t>Ч.В.В.</w:t>
      </w:r>
      <w:r w:rsidR="007616DA" w:rsidRPr="007616DA">
        <w:rPr>
          <w:sz w:val="24"/>
          <w:szCs w:val="24"/>
        </w:rPr>
        <w:t xml:space="preserve"> в отношении адвоката </w:t>
      </w:r>
      <w:r w:rsidR="00E81650">
        <w:rPr>
          <w:sz w:val="24"/>
          <w:szCs w:val="24"/>
        </w:rPr>
        <w:t>Г.Р.Р.</w:t>
      </w:r>
      <w:r w:rsidR="007616DA" w:rsidRPr="007616DA">
        <w:rPr>
          <w:sz w:val="24"/>
          <w:szCs w:val="24"/>
        </w:rPr>
        <w:t>, имеющего регистрационный номер</w:t>
      </w:r>
      <w:proofErr w:type="gramStart"/>
      <w:r w:rsidR="007616DA" w:rsidRPr="007616DA">
        <w:rPr>
          <w:sz w:val="24"/>
          <w:szCs w:val="24"/>
        </w:rPr>
        <w:t xml:space="preserve"> </w:t>
      </w:r>
      <w:r w:rsidR="00E81650">
        <w:rPr>
          <w:sz w:val="24"/>
          <w:szCs w:val="24"/>
        </w:rPr>
        <w:t>….</w:t>
      </w:r>
      <w:proofErr w:type="gramEnd"/>
      <w:r w:rsidR="00E81650">
        <w:rPr>
          <w:sz w:val="24"/>
          <w:szCs w:val="24"/>
        </w:rPr>
        <w:t>.</w:t>
      </w:r>
      <w:r w:rsidR="007616DA" w:rsidRPr="007616D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81650">
        <w:rPr>
          <w:sz w:val="24"/>
          <w:szCs w:val="24"/>
        </w:rPr>
        <w:t>…..</w:t>
      </w:r>
    </w:p>
    <w:p w14:paraId="0181C868" w14:textId="5AC10390" w:rsidR="00425ABE" w:rsidRPr="00A85A87" w:rsidRDefault="006E4033" w:rsidP="008F43F3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5C114C" w:rsidRPr="005C114C">
        <w:rPr>
          <w:sz w:val="24"/>
          <w:szCs w:val="24"/>
        </w:rPr>
        <w:t xml:space="preserve">13.10.2020 г. адвокат защищал </w:t>
      </w:r>
      <w:r w:rsidR="005C114C">
        <w:rPr>
          <w:sz w:val="24"/>
          <w:szCs w:val="24"/>
        </w:rPr>
        <w:t>его</w:t>
      </w:r>
      <w:r w:rsidR="005C114C" w:rsidRPr="005C114C">
        <w:rPr>
          <w:sz w:val="24"/>
          <w:szCs w:val="24"/>
        </w:rPr>
        <w:t xml:space="preserve"> в М</w:t>
      </w:r>
      <w:r w:rsidR="00E81650">
        <w:rPr>
          <w:sz w:val="24"/>
          <w:szCs w:val="24"/>
        </w:rPr>
        <w:t>.</w:t>
      </w:r>
      <w:r w:rsidR="005C114C" w:rsidRPr="005C114C">
        <w:rPr>
          <w:sz w:val="24"/>
          <w:szCs w:val="24"/>
        </w:rPr>
        <w:t xml:space="preserve"> областном суде, представив ордер от 12.10.2020 г., что указывает на то, что адвокат явно не мог ознакомиться с 17 томами уголовного дела за одни сутки с перерывом на ночной отдых. Не заявил ходатайство об отложении судебного заседания для ознакомления с материалами дела.  Не согласовывал позицию защиты, воспользовавшись тем, что заявитель находился под воздействием психотропных препаратов. При подготовке апелляционной жалобы занял позицию, противоположную позиции заявителя, поскольку последний просил об отмене приговора, а адвокат только о смягчении наказания</w:t>
      </w:r>
      <w:r w:rsidR="00425ABE">
        <w:rPr>
          <w:sz w:val="24"/>
          <w:szCs w:val="24"/>
        </w:rPr>
        <w:t>.</w:t>
      </w:r>
    </w:p>
    <w:p w14:paraId="6AF1E1E5" w14:textId="77777777" w:rsidR="00425ABE" w:rsidRPr="00446718" w:rsidRDefault="007616D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8F43F3">
        <w:rPr>
          <w:sz w:val="24"/>
          <w:szCs w:val="24"/>
        </w:rPr>
        <w:t>.04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5C73FD29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8F43F3">
        <w:rPr>
          <w:sz w:val="24"/>
          <w:szCs w:val="24"/>
        </w:rPr>
        <w:t>29</w:t>
      </w:r>
      <w:r w:rsidR="002B21FE">
        <w:rPr>
          <w:sz w:val="24"/>
          <w:szCs w:val="24"/>
        </w:rPr>
        <w:t>.04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5C114C">
        <w:rPr>
          <w:sz w:val="24"/>
          <w:szCs w:val="24"/>
        </w:rPr>
        <w:t>1505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</w:t>
      </w:r>
      <w:r w:rsidR="00FF2C03" w:rsidRPr="00FF2C03">
        <w:rPr>
          <w:sz w:val="24"/>
          <w:szCs w:val="24"/>
        </w:rPr>
        <w:t>объяснения – фактически сопроводительное письмо с копиями документов и извлечениями из документов из материалов уголовного дела</w:t>
      </w:r>
      <w:r w:rsidR="00F31D9C">
        <w:rPr>
          <w:sz w:val="24"/>
          <w:szCs w:val="24"/>
        </w:rPr>
        <w:t>.</w:t>
      </w:r>
    </w:p>
    <w:p w14:paraId="68C3F3B8" w14:textId="77777777" w:rsidR="00FF2C03" w:rsidRDefault="00FF2C03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30.05.2022г. рассмотрение дисциплинарного производства квалификационной комиссией было отложено.</w:t>
      </w:r>
    </w:p>
    <w:p w14:paraId="4069D447" w14:textId="090E25AE" w:rsidR="005C114C" w:rsidRDefault="00FF2C03" w:rsidP="00425ABE">
      <w:pPr>
        <w:jc w:val="both"/>
        <w:rPr>
          <w:sz w:val="24"/>
          <w:szCs w:val="24"/>
        </w:rPr>
      </w:pPr>
      <w:r>
        <w:rPr>
          <w:szCs w:val="24"/>
        </w:rPr>
        <w:t xml:space="preserve">                </w:t>
      </w:r>
      <w:r w:rsidR="002A3629">
        <w:rPr>
          <w:sz w:val="24"/>
          <w:szCs w:val="24"/>
        </w:rPr>
        <w:t>08</w:t>
      </w:r>
      <w:r w:rsidR="002A3629" w:rsidRPr="002A3629">
        <w:rPr>
          <w:sz w:val="24"/>
          <w:szCs w:val="24"/>
        </w:rPr>
        <w:t>.06.2022г.</w:t>
      </w:r>
      <w:r w:rsidR="002A3629">
        <w:rPr>
          <w:szCs w:val="24"/>
        </w:rPr>
        <w:t xml:space="preserve"> </w:t>
      </w:r>
      <w:r w:rsidR="002A3629">
        <w:rPr>
          <w:sz w:val="24"/>
          <w:szCs w:val="24"/>
        </w:rPr>
        <w:t>п</w:t>
      </w:r>
      <w:r w:rsidR="005C114C" w:rsidRPr="00FF2C03">
        <w:rPr>
          <w:sz w:val="24"/>
          <w:szCs w:val="24"/>
        </w:rPr>
        <w:t xml:space="preserve">о запросу </w:t>
      </w:r>
      <w:r>
        <w:rPr>
          <w:sz w:val="24"/>
          <w:szCs w:val="24"/>
        </w:rPr>
        <w:t>квалификационной комиссии</w:t>
      </w:r>
      <w:r w:rsidR="005C114C" w:rsidRPr="00FF2C03">
        <w:rPr>
          <w:sz w:val="24"/>
          <w:szCs w:val="24"/>
        </w:rPr>
        <w:t xml:space="preserve"> из М</w:t>
      </w:r>
      <w:r w:rsidR="00E81650">
        <w:rPr>
          <w:sz w:val="24"/>
          <w:szCs w:val="24"/>
        </w:rPr>
        <w:t>.</w:t>
      </w:r>
      <w:r w:rsidR="005C114C" w:rsidRPr="00FF2C03">
        <w:rPr>
          <w:sz w:val="24"/>
          <w:szCs w:val="24"/>
        </w:rPr>
        <w:t xml:space="preserve"> областного суда получены копии апелляционных жалоб заявителя и адвоката Г</w:t>
      </w:r>
      <w:r w:rsidR="00E81650">
        <w:rPr>
          <w:sz w:val="24"/>
          <w:szCs w:val="24"/>
        </w:rPr>
        <w:t>.</w:t>
      </w:r>
      <w:r w:rsidR="005C114C" w:rsidRPr="00FF2C03">
        <w:rPr>
          <w:sz w:val="24"/>
          <w:szCs w:val="24"/>
        </w:rPr>
        <w:t>Р.Р. В своей жалобе заявитель просит отменить приговор, а адвокат – изменить приговор и снизить назначенное наказание</w:t>
      </w:r>
    </w:p>
    <w:p w14:paraId="370179FD" w14:textId="77777777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F2C03">
        <w:rPr>
          <w:sz w:val="24"/>
          <w:szCs w:val="24"/>
        </w:rPr>
        <w:t>23.06</w:t>
      </w:r>
      <w:r w:rsidR="002F433D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8F43F3">
        <w:rPr>
          <w:sz w:val="24"/>
          <w:szCs w:val="24"/>
        </w:rPr>
        <w:t>не явился, уведомлен</w:t>
      </w:r>
      <w:r w:rsidR="00815D30">
        <w:rPr>
          <w:sz w:val="24"/>
          <w:szCs w:val="24"/>
        </w:rPr>
        <w:t xml:space="preserve">. </w:t>
      </w:r>
    </w:p>
    <w:p w14:paraId="4EB1C2B7" w14:textId="77777777" w:rsidR="00425ABE" w:rsidRPr="00446718" w:rsidRDefault="00FF2C0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23.06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0A2702">
        <w:rPr>
          <w:sz w:val="24"/>
          <w:szCs w:val="24"/>
        </w:rPr>
        <w:t xml:space="preserve">явился, </w:t>
      </w:r>
      <w:r w:rsidR="002A2408">
        <w:rPr>
          <w:sz w:val="24"/>
          <w:szCs w:val="24"/>
        </w:rPr>
        <w:t xml:space="preserve">возражал против </w:t>
      </w:r>
      <w:r w:rsidR="002242A6">
        <w:rPr>
          <w:sz w:val="24"/>
          <w:szCs w:val="24"/>
        </w:rPr>
        <w:t>жалобы</w:t>
      </w:r>
      <w:r w:rsidR="002A2408">
        <w:rPr>
          <w:sz w:val="24"/>
          <w:szCs w:val="24"/>
        </w:rPr>
        <w:t>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1487BE39" w14:textId="5FE6E5CF" w:rsidR="00FF2C03" w:rsidRPr="00FF2C03" w:rsidRDefault="00FF2C03" w:rsidP="00FF2C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23.06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Pr="00FF2C03">
        <w:rPr>
          <w:sz w:val="24"/>
          <w:szCs w:val="24"/>
        </w:rPr>
        <w:t xml:space="preserve">о наличии в действиях адвоката </w:t>
      </w:r>
      <w:r w:rsidR="00E81650">
        <w:rPr>
          <w:sz w:val="24"/>
          <w:szCs w:val="24"/>
        </w:rPr>
        <w:t>Г.Р.Р.</w:t>
      </w:r>
      <w:r w:rsidRPr="00FF2C03">
        <w:rPr>
          <w:sz w:val="24"/>
          <w:szCs w:val="24"/>
        </w:rPr>
        <w:t xml:space="preserve"> нарушений  п.п.3 п.4 ст.6, п.п. 1 п. 1 ст. 7 ФЗ «Об адвокатской деятельности и адвокатуре в РФ», п. 1 ст. 8 Кодекса профессиональной этики адвоката, и ненадлежащем исполнении своих обязанностей перед доверителем  Ч</w:t>
      </w:r>
      <w:r w:rsidR="00E81650">
        <w:rPr>
          <w:sz w:val="24"/>
          <w:szCs w:val="24"/>
        </w:rPr>
        <w:t>.</w:t>
      </w:r>
      <w:r w:rsidRPr="00FF2C03">
        <w:rPr>
          <w:sz w:val="24"/>
          <w:szCs w:val="24"/>
        </w:rPr>
        <w:t>В.В., выразившиеся в том, что адвокат:</w:t>
      </w:r>
    </w:p>
    <w:p w14:paraId="36995F15" w14:textId="200ACC6A" w:rsidR="00FF2C03" w:rsidRDefault="00FF2C03" w:rsidP="00FF2C03">
      <w:pPr>
        <w:numPr>
          <w:ilvl w:val="0"/>
          <w:numId w:val="29"/>
        </w:numPr>
        <w:jc w:val="both"/>
        <w:rPr>
          <w:sz w:val="24"/>
          <w:szCs w:val="24"/>
        </w:rPr>
      </w:pPr>
      <w:r w:rsidRPr="00FF2C03">
        <w:rPr>
          <w:sz w:val="24"/>
          <w:szCs w:val="24"/>
        </w:rPr>
        <w:lastRenderedPageBreak/>
        <w:t>участвовал в судебном заседании суда первой инстанции в качестве защитника Ч</w:t>
      </w:r>
      <w:r w:rsidR="00E81650">
        <w:rPr>
          <w:sz w:val="24"/>
          <w:szCs w:val="24"/>
        </w:rPr>
        <w:t>.</w:t>
      </w:r>
      <w:r w:rsidRPr="00FF2C03">
        <w:rPr>
          <w:sz w:val="24"/>
          <w:szCs w:val="24"/>
        </w:rPr>
        <w:t xml:space="preserve">В.В., не ознакомившись в полном объеме с материалами уголовного дела; </w:t>
      </w:r>
    </w:p>
    <w:p w14:paraId="34E18252" w14:textId="77777777" w:rsidR="00425ABE" w:rsidRPr="00FF2C03" w:rsidRDefault="00FF2C03" w:rsidP="00FF2C03">
      <w:pPr>
        <w:numPr>
          <w:ilvl w:val="0"/>
          <w:numId w:val="29"/>
        </w:numPr>
        <w:jc w:val="both"/>
        <w:rPr>
          <w:sz w:val="24"/>
          <w:szCs w:val="24"/>
        </w:rPr>
      </w:pPr>
      <w:r w:rsidRPr="00FF2C03">
        <w:rPr>
          <w:sz w:val="24"/>
          <w:szCs w:val="24"/>
        </w:rPr>
        <w:t>в поданной на приговор суда апелляционной жалобе занял позицию вопреки воле доверителя</w:t>
      </w:r>
      <w:r w:rsidR="00425ABE" w:rsidRPr="00FF2C03">
        <w:rPr>
          <w:sz w:val="24"/>
          <w:szCs w:val="24"/>
        </w:rPr>
        <w:t>.</w:t>
      </w:r>
    </w:p>
    <w:p w14:paraId="4A514786" w14:textId="77777777" w:rsidR="007D18F9" w:rsidRDefault="002A3629" w:rsidP="002A3629">
      <w:pPr>
        <w:jc w:val="both"/>
        <w:rPr>
          <w:sz w:val="24"/>
          <w:szCs w:val="24"/>
        </w:rPr>
      </w:pPr>
      <w:bookmarkStart w:id="3" w:name="_Hlk59626894"/>
      <w:r>
        <w:rPr>
          <w:sz w:val="24"/>
          <w:szCs w:val="24"/>
        </w:rPr>
        <w:t xml:space="preserve">              </w:t>
      </w:r>
    </w:p>
    <w:p w14:paraId="2B31C150" w14:textId="77777777" w:rsidR="00970967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A3629">
        <w:rPr>
          <w:sz w:val="24"/>
          <w:szCs w:val="24"/>
        </w:rPr>
        <w:t>28.07.2022г. о</w:t>
      </w:r>
      <w:r w:rsidR="009E604B">
        <w:rPr>
          <w:sz w:val="24"/>
          <w:szCs w:val="24"/>
        </w:rPr>
        <w:t>т адвоката</w:t>
      </w:r>
      <w:r w:rsidR="002A3629">
        <w:rPr>
          <w:sz w:val="24"/>
          <w:szCs w:val="24"/>
        </w:rPr>
        <w:t xml:space="preserve"> поступило</w:t>
      </w:r>
      <w:r w:rsidR="009E604B">
        <w:rPr>
          <w:sz w:val="24"/>
          <w:szCs w:val="24"/>
        </w:rPr>
        <w:t xml:space="preserve"> несогласие с заключением квалификационной комиссии.</w:t>
      </w:r>
    </w:p>
    <w:p w14:paraId="2ED1E78A" w14:textId="08167EBB" w:rsidR="00E71BF3" w:rsidRDefault="00E71BF3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22.08.2022г. от Ч</w:t>
      </w:r>
      <w:r w:rsidR="00E81650">
        <w:rPr>
          <w:sz w:val="24"/>
          <w:szCs w:val="24"/>
        </w:rPr>
        <w:t>.</w:t>
      </w:r>
      <w:r>
        <w:rPr>
          <w:sz w:val="24"/>
          <w:szCs w:val="24"/>
        </w:rPr>
        <w:t>В.В. поступило заявление о согласии с заключением квалификационной комиссии.</w:t>
      </w:r>
    </w:p>
    <w:p w14:paraId="45AC6BEE" w14:textId="77777777" w:rsidR="00E71BF3" w:rsidRDefault="00E71BF3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22.08.2022г. от адвоката поступило ходатайство об отложении рассмотрения дисциплинарного производства в связи с участием в неотложных следственных действиях. </w:t>
      </w:r>
    </w:p>
    <w:p w14:paraId="02B5584A" w14:textId="77777777"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3"/>
    <w:p w14:paraId="0208C5A9" w14:textId="77777777" w:rsidR="001206DD" w:rsidRPr="005B1670" w:rsidRDefault="00631C3C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22.08.2022г. з</w:t>
      </w:r>
      <w:r w:rsidR="001206DD">
        <w:rPr>
          <w:sz w:val="24"/>
          <w:szCs w:val="24"/>
        </w:rPr>
        <w:t>аяви</w:t>
      </w:r>
      <w:r w:rsidR="001206DD" w:rsidRPr="005B1670">
        <w:rPr>
          <w:sz w:val="24"/>
          <w:szCs w:val="24"/>
        </w:rPr>
        <w:t>тел</w:t>
      </w:r>
      <w:r w:rsidR="001206DD">
        <w:rPr>
          <w:sz w:val="24"/>
          <w:szCs w:val="24"/>
        </w:rPr>
        <w:t xml:space="preserve">ь </w:t>
      </w:r>
      <w:r w:rsidR="001206DD" w:rsidRPr="005B1670">
        <w:rPr>
          <w:sz w:val="24"/>
          <w:szCs w:val="24"/>
          <w:lang w:eastAsia="en-US"/>
        </w:rPr>
        <w:t xml:space="preserve">в заседание Совета </w:t>
      </w:r>
      <w:r w:rsidR="008F43F3">
        <w:rPr>
          <w:sz w:val="24"/>
          <w:szCs w:val="24"/>
          <w:lang w:eastAsia="en-US"/>
        </w:rPr>
        <w:t>не явился, уведомлен</w:t>
      </w:r>
      <w:r w:rsidR="001206DD">
        <w:rPr>
          <w:sz w:val="24"/>
          <w:szCs w:val="24"/>
          <w:lang w:eastAsia="en-US"/>
        </w:rPr>
        <w:t xml:space="preserve">. </w:t>
      </w:r>
    </w:p>
    <w:p w14:paraId="25938F68" w14:textId="77777777" w:rsidR="001206DD" w:rsidRDefault="00631C3C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22.08.2022г. а</w:t>
      </w:r>
      <w:r w:rsidR="001206DD" w:rsidRPr="006B125A">
        <w:rPr>
          <w:sz w:val="24"/>
          <w:szCs w:val="24"/>
          <w:lang w:eastAsia="en-US"/>
        </w:rPr>
        <w:t>двокат в заседани</w:t>
      </w:r>
      <w:r w:rsidR="001206DD">
        <w:rPr>
          <w:sz w:val="24"/>
          <w:szCs w:val="24"/>
          <w:lang w:eastAsia="en-US"/>
        </w:rPr>
        <w:t>е</w:t>
      </w:r>
      <w:r w:rsidR="001206DD" w:rsidRPr="006B125A">
        <w:rPr>
          <w:sz w:val="24"/>
          <w:szCs w:val="24"/>
          <w:lang w:eastAsia="en-US"/>
        </w:rPr>
        <w:t xml:space="preserve"> Совета</w:t>
      </w:r>
      <w:r w:rsidR="001206DD">
        <w:rPr>
          <w:sz w:val="24"/>
          <w:szCs w:val="24"/>
          <w:lang w:eastAsia="en-US"/>
        </w:rPr>
        <w:t xml:space="preserve"> </w:t>
      </w:r>
      <w:r w:rsidR="001B31B4">
        <w:rPr>
          <w:sz w:val="24"/>
          <w:szCs w:val="24"/>
          <w:lang w:eastAsia="en-US"/>
        </w:rPr>
        <w:t xml:space="preserve">не </w:t>
      </w:r>
      <w:r w:rsidR="001206DD">
        <w:rPr>
          <w:sz w:val="24"/>
          <w:szCs w:val="24"/>
          <w:lang w:eastAsia="en-US"/>
        </w:rPr>
        <w:t xml:space="preserve">явился, </w:t>
      </w:r>
      <w:r w:rsidR="001B31B4">
        <w:rPr>
          <w:sz w:val="24"/>
          <w:szCs w:val="24"/>
          <w:lang w:eastAsia="en-US"/>
        </w:rPr>
        <w:t>уведомлен</w:t>
      </w:r>
      <w:r w:rsidR="001206DD">
        <w:rPr>
          <w:sz w:val="24"/>
          <w:szCs w:val="24"/>
          <w:lang w:eastAsia="en-US"/>
        </w:rPr>
        <w:t xml:space="preserve">. </w:t>
      </w:r>
    </w:p>
    <w:p w14:paraId="28F15D4C" w14:textId="77777777" w:rsidR="001B31B4" w:rsidRDefault="00631C3C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22.08.2022г. Совет решением № 13/25-01 отложил рассмотрение дисциплинарного производства</w:t>
      </w:r>
      <w:r w:rsidR="001B31B4">
        <w:rPr>
          <w:sz w:val="24"/>
          <w:szCs w:val="24"/>
          <w:lang w:eastAsia="en-US"/>
        </w:rPr>
        <w:t>, предоставив адвокату возможность лично явиться</w:t>
      </w:r>
      <w:r w:rsidR="00063B92">
        <w:rPr>
          <w:sz w:val="24"/>
          <w:szCs w:val="24"/>
          <w:lang w:eastAsia="en-US"/>
        </w:rPr>
        <w:t>,</w:t>
      </w:r>
      <w:r w:rsidR="001B31B4">
        <w:rPr>
          <w:sz w:val="24"/>
          <w:szCs w:val="24"/>
          <w:lang w:eastAsia="en-US"/>
        </w:rPr>
        <w:t xml:space="preserve"> </w:t>
      </w:r>
      <w:r w:rsidR="00063B92">
        <w:rPr>
          <w:sz w:val="24"/>
          <w:szCs w:val="24"/>
          <w:lang w:eastAsia="en-US"/>
        </w:rPr>
        <w:t>подтвердить и/или уточнить</w:t>
      </w:r>
      <w:r w:rsidR="001B31B4">
        <w:rPr>
          <w:sz w:val="24"/>
          <w:szCs w:val="24"/>
          <w:lang w:eastAsia="en-US"/>
        </w:rPr>
        <w:t xml:space="preserve"> свою </w:t>
      </w:r>
      <w:r w:rsidR="00063B92">
        <w:rPr>
          <w:sz w:val="24"/>
          <w:szCs w:val="24"/>
          <w:lang w:eastAsia="en-US"/>
        </w:rPr>
        <w:t xml:space="preserve">письменно представленную </w:t>
      </w:r>
      <w:r w:rsidR="001B31B4">
        <w:rPr>
          <w:sz w:val="24"/>
          <w:szCs w:val="24"/>
          <w:lang w:eastAsia="en-US"/>
        </w:rPr>
        <w:t xml:space="preserve">позицию по </w:t>
      </w:r>
      <w:r w:rsidR="00063B92">
        <w:rPr>
          <w:sz w:val="24"/>
          <w:szCs w:val="24"/>
          <w:lang w:eastAsia="en-US"/>
        </w:rPr>
        <w:t xml:space="preserve">дисциплинарному делу применительно к </w:t>
      </w:r>
      <w:r w:rsidR="001B31B4">
        <w:rPr>
          <w:sz w:val="24"/>
          <w:szCs w:val="24"/>
          <w:lang w:eastAsia="en-US"/>
        </w:rPr>
        <w:t xml:space="preserve">существу установленных квалификационной комиссией в его действиях нарушений. </w:t>
      </w:r>
    </w:p>
    <w:p w14:paraId="4E94FA9C" w14:textId="77777777" w:rsidR="001B31B4" w:rsidRDefault="001B31B4" w:rsidP="001B31B4">
      <w:pPr>
        <w:jc w:val="both"/>
        <w:rPr>
          <w:sz w:val="24"/>
          <w:szCs w:val="24"/>
          <w:lang w:eastAsia="en-US"/>
        </w:rPr>
      </w:pPr>
    </w:p>
    <w:p w14:paraId="445F0FE2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>ие Совета не явился, уведомлен.</w:t>
      </w:r>
    </w:p>
    <w:p w14:paraId="0DF12972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 Совета явился, не согласился с заключением квалификационной комиссии.</w:t>
      </w:r>
    </w:p>
    <w:p w14:paraId="77CFB3CE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7631EB48" w14:textId="77777777" w:rsidR="00194BDE" w:rsidRDefault="00194BDE" w:rsidP="00194BDE">
      <w:pPr>
        <w:ind w:firstLine="708"/>
        <w:jc w:val="both"/>
        <w:rPr>
          <w:sz w:val="24"/>
          <w:szCs w:val="24"/>
          <w:lang w:eastAsia="en-US"/>
        </w:rPr>
      </w:pPr>
      <w:r w:rsidRPr="00667AF1">
        <w:rPr>
          <w:sz w:val="24"/>
          <w:szCs w:val="24"/>
          <w:lang w:eastAsia="en-US"/>
        </w:rPr>
        <w:t>Рассмотрев материалы дисциплинарного производства, Совет не соглашается с заключением квалификационной комиссии и приходит к выводу об отсутствии в действиях адвоката нарушений законодательства об адвокатской деятельности и адвокатуре</w:t>
      </w:r>
      <w:r>
        <w:rPr>
          <w:sz w:val="24"/>
          <w:szCs w:val="24"/>
          <w:lang w:eastAsia="en-US"/>
        </w:rPr>
        <w:t>.</w:t>
      </w:r>
    </w:p>
    <w:p w14:paraId="741C1653" w14:textId="7B8E0AFE" w:rsidR="006552F2" w:rsidRDefault="0054192B" w:rsidP="00194BD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жалобе заявителя утверждается, что защитник не ознакомился с делом в полном объёме, в апелляционной инстанции позиции защитника и подзащитного расходились. Давая заключение о ненадлежащем исполнении адвокатом Г</w:t>
      </w:r>
      <w:r w:rsidR="00E8165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Р.Р. своих профессиональных обязанностей, </w:t>
      </w:r>
      <w:r w:rsidR="003C19FA">
        <w:rPr>
          <w:sz w:val="24"/>
          <w:szCs w:val="24"/>
          <w:lang w:eastAsia="en-US"/>
        </w:rPr>
        <w:t>квалификационная комиссия исходила из того, что адвокат «не имел достаточно времени для подготовки к защите» и «нет доказательств согласования апелляционной жалобы с подзащитным».</w:t>
      </w:r>
      <w:r w:rsidR="000B37F0">
        <w:rPr>
          <w:sz w:val="24"/>
          <w:szCs w:val="24"/>
          <w:lang w:eastAsia="en-US"/>
        </w:rPr>
        <w:t xml:space="preserve"> Адвокатом представлены документальные доказательства многократного обращения к материалам уголовного дела в ходе осуществления защиты, </w:t>
      </w:r>
      <w:r w:rsidR="00AA3CA8">
        <w:rPr>
          <w:sz w:val="24"/>
          <w:szCs w:val="24"/>
          <w:lang w:eastAsia="en-US"/>
        </w:rPr>
        <w:t xml:space="preserve">а также материалы уголовного дела, свидетельствующие о надлежащем владении фактическим материалом. Из представленных </w:t>
      </w:r>
      <w:r w:rsidR="004E28A3">
        <w:rPr>
          <w:sz w:val="24"/>
          <w:szCs w:val="24"/>
          <w:lang w:eastAsia="en-US"/>
        </w:rPr>
        <w:t>документов</w:t>
      </w:r>
      <w:r w:rsidR="00AA3CA8">
        <w:rPr>
          <w:sz w:val="24"/>
          <w:szCs w:val="24"/>
          <w:lang w:eastAsia="en-US"/>
        </w:rPr>
        <w:t xml:space="preserve"> также явствует, что адвокат и подзащитный занимали согласованную позицию в ходе апелляционного рассмотрения уголовного дела.</w:t>
      </w:r>
    </w:p>
    <w:p w14:paraId="74916104" w14:textId="77777777" w:rsidR="003C19FA" w:rsidRDefault="003C19FA" w:rsidP="00194BD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целом Совет констатирует, что адвокатом представлены материалы </w:t>
      </w:r>
      <w:r w:rsidR="00231CC3">
        <w:rPr>
          <w:sz w:val="24"/>
          <w:szCs w:val="24"/>
          <w:lang w:eastAsia="en-US"/>
        </w:rPr>
        <w:t>адвокатского</w:t>
      </w:r>
      <w:r w:rsidRPr="00231CC3">
        <w:rPr>
          <w:sz w:val="24"/>
          <w:szCs w:val="24"/>
          <w:lang w:eastAsia="en-US"/>
        </w:rPr>
        <w:t xml:space="preserve"> производства</w:t>
      </w:r>
      <w:r>
        <w:rPr>
          <w:sz w:val="24"/>
          <w:szCs w:val="24"/>
          <w:lang w:eastAsia="en-US"/>
        </w:rPr>
        <w:t xml:space="preserve">, доказывающие активную и содержательную правовую работу в соответствии с правовой позицией подзащитного, </w:t>
      </w:r>
      <w:r w:rsidR="004E28A3">
        <w:rPr>
          <w:sz w:val="24"/>
          <w:szCs w:val="24"/>
          <w:lang w:eastAsia="en-US"/>
        </w:rPr>
        <w:t xml:space="preserve">им </w:t>
      </w:r>
      <w:r>
        <w:rPr>
          <w:sz w:val="24"/>
          <w:szCs w:val="24"/>
          <w:lang w:eastAsia="en-US"/>
        </w:rPr>
        <w:t xml:space="preserve">даны подробные аргументированные объяснения по </w:t>
      </w:r>
      <w:r w:rsidR="004E28A3">
        <w:rPr>
          <w:sz w:val="24"/>
          <w:szCs w:val="24"/>
          <w:lang w:eastAsia="en-US"/>
        </w:rPr>
        <w:t>доводам</w:t>
      </w:r>
      <w:r>
        <w:rPr>
          <w:sz w:val="24"/>
          <w:szCs w:val="24"/>
          <w:lang w:eastAsia="en-US"/>
        </w:rPr>
        <w:t xml:space="preserve"> поступившей жалобы</w:t>
      </w:r>
      <w:r w:rsidR="004E28A3">
        <w:rPr>
          <w:sz w:val="24"/>
          <w:szCs w:val="24"/>
          <w:lang w:eastAsia="en-US"/>
        </w:rPr>
        <w:t>, которые</w:t>
      </w:r>
      <w:r w:rsidR="000B37F0">
        <w:rPr>
          <w:sz w:val="24"/>
          <w:szCs w:val="24"/>
          <w:lang w:eastAsia="en-US"/>
        </w:rPr>
        <w:t xml:space="preserve"> направлены на поиск формальных оснований для пересмотра принятых по делу постановлений и не связаны качеством оказанной юридической помощи по существу.</w:t>
      </w:r>
    </w:p>
    <w:p w14:paraId="0843C1D4" w14:textId="77777777" w:rsidR="00194BDE" w:rsidRPr="00C1551A" w:rsidRDefault="00194BDE" w:rsidP="00194BDE">
      <w:pPr>
        <w:jc w:val="both"/>
        <w:rPr>
          <w:sz w:val="24"/>
          <w:szCs w:val="24"/>
          <w:lang w:eastAsia="en-US"/>
        </w:rPr>
      </w:pPr>
    </w:p>
    <w:p w14:paraId="2A6FA0BB" w14:textId="77777777" w:rsidR="00194BDE" w:rsidRDefault="00194BDE" w:rsidP="00194BDE">
      <w:pPr>
        <w:ind w:firstLine="708"/>
        <w:jc w:val="both"/>
        <w:rPr>
          <w:color w:val="000000"/>
          <w:sz w:val="24"/>
          <w:szCs w:val="24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>пп.2) п.1 ст.25 Кодекса профессиональной этики адвоката, Совет</w:t>
      </w:r>
    </w:p>
    <w:p w14:paraId="1776010D" w14:textId="77777777" w:rsidR="00194BDE" w:rsidRDefault="00194BDE" w:rsidP="00194BDE">
      <w:pPr>
        <w:rPr>
          <w:b/>
          <w:bCs/>
          <w:sz w:val="24"/>
          <w:szCs w:val="24"/>
          <w:lang w:eastAsia="en-US"/>
        </w:rPr>
      </w:pPr>
    </w:p>
    <w:p w14:paraId="2512FE68" w14:textId="77777777" w:rsidR="00550D67" w:rsidRDefault="00550D67" w:rsidP="00194BDE">
      <w:pPr>
        <w:rPr>
          <w:b/>
          <w:bCs/>
          <w:sz w:val="24"/>
          <w:szCs w:val="24"/>
          <w:lang w:eastAsia="en-US"/>
        </w:rPr>
      </w:pPr>
    </w:p>
    <w:p w14:paraId="64B69579" w14:textId="77777777" w:rsidR="00550D67" w:rsidRDefault="00550D67" w:rsidP="00194BDE">
      <w:pPr>
        <w:rPr>
          <w:b/>
          <w:bCs/>
          <w:sz w:val="24"/>
          <w:szCs w:val="24"/>
          <w:lang w:eastAsia="en-US"/>
        </w:rPr>
      </w:pPr>
    </w:p>
    <w:p w14:paraId="4B913DEA" w14:textId="77777777" w:rsidR="00194BDE" w:rsidRPr="004C3A46" w:rsidRDefault="00194BDE" w:rsidP="00194BD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C3A46">
        <w:rPr>
          <w:b/>
          <w:bCs/>
          <w:sz w:val="24"/>
          <w:szCs w:val="24"/>
          <w:lang w:eastAsia="en-US"/>
        </w:rPr>
        <w:lastRenderedPageBreak/>
        <w:t>РЕШИЛ:</w:t>
      </w:r>
    </w:p>
    <w:p w14:paraId="1E01169F" w14:textId="77777777" w:rsidR="00194BDE" w:rsidRPr="004C3A46" w:rsidRDefault="00194BDE" w:rsidP="00194BDE">
      <w:pPr>
        <w:ind w:firstLine="708"/>
        <w:jc w:val="both"/>
        <w:rPr>
          <w:sz w:val="24"/>
          <w:szCs w:val="24"/>
          <w:lang w:eastAsia="en-US"/>
        </w:rPr>
      </w:pPr>
    </w:p>
    <w:p w14:paraId="2ACD98B8" w14:textId="66BADB2F" w:rsidR="005873C0" w:rsidRPr="00194BDE" w:rsidRDefault="00194BDE" w:rsidP="00194BDE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Pr="00194BD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E81650">
        <w:rPr>
          <w:sz w:val="24"/>
          <w:szCs w:val="24"/>
          <w:lang w:eastAsia="en-US"/>
        </w:rPr>
        <w:t>Г.Р.Р.</w:t>
      </w:r>
      <w:r w:rsidRPr="00194BDE">
        <w:rPr>
          <w:sz w:val="24"/>
          <w:szCs w:val="24"/>
          <w:lang w:eastAsia="en-US"/>
        </w:rPr>
        <w:t>, имеющего регистрационный номер</w:t>
      </w:r>
      <w:proofErr w:type="gramStart"/>
      <w:r w:rsidRPr="00194BDE">
        <w:rPr>
          <w:sz w:val="24"/>
          <w:szCs w:val="24"/>
          <w:lang w:eastAsia="en-US"/>
        </w:rPr>
        <w:t xml:space="preserve"> </w:t>
      </w:r>
      <w:r w:rsidR="00E81650">
        <w:rPr>
          <w:sz w:val="24"/>
          <w:szCs w:val="24"/>
          <w:lang w:eastAsia="en-US"/>
        </w:rPr>
        <w:t>….</w:t>
      </w:r>
      <w:proofErr w:type="gramEnd"/>
      <w:r w:rsidR="00E81650">
        <w:rPr>
          <w:sz w:val="24"/>
          <w:szCs w:val="24"/>
          <w:lang w:eastAsia="en-US"/>
        </w:rPr>
        <w:t>.</w:t>
      </w:r>
      <w:r w:rsidRPr="00194BDE">
        <w:rPr>
          <w:sz w:val="24"/>
          <w:szCs w:val="24"/>
          <w:lang w:eastAsia="en-US"/>
        </w:rPr>
        <w:t xml:space="preserve"> в реестре адвокатов Московской области, </w:t>
      </w:r>
      <w:r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="005873C0" w:rsidRPr="00194BDE">
        <w:rPr>
          <w:sz w:val="24"/>
          <w:szCs w:val="24"/>
          <w:lang w:eastAsia="en-US"/>
        </w:rPr>
        <w:t>.</w:t>
      </w:r>
    </w:p>
    <w:p w14:paraId="2C68A535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4596BE57" w14:textId="77777777" w:rsidR="005873C0" w:rsidRPr="000A1010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4310F283" w14:textId="77777777" w:rsidR="00194BDE" w:rsidRDefault="00194BDE" w:rsidP="00194BDE">
      <w:pPr>
        <w:ind w:left="720"/>
        <w:rPr>
          <w:sz w:val="24"/>
        </w:rPr>
      </w:pPr>
      <w:r>
        <w:rPr>
          <w:sz w:val="24"/>
        </w:rPr>
        <w:t xml:space="preserve">Первый вице-президент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7C345C6F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7FCB0E26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43C65" w14:textId="77777777" w:rsidR="00FC7402" w:rsidRDefault="00FC7402" w:rsidP="00C01A07">
      <w:r>
        <w:separator/>
      </w:r>
    </w:p>
  </w:endnote>
  <w:endnote w:type="continuationSeparator" w:id="0">
    <w:p w14:paraId="28D56A15" w14:textId="77777777" w:rsidR="00FC7402" w:rsidRDefault="00FC7402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AC383" w14:textId="77777777" w:rsidR="00FC7402" w:rsidRDefault="00FC7402" w:rsidP="00C01A07">
      <w:r>
        <w:separator/>
      </w:r>
    </w:p>
  </w:footnote>
  <w:footnote w:type="continuationSeparator" w:id="0">
    <w:p w14:paraId="11D51EE1" w14:textId="77777777" w:rsidR="00FC7402" w:rsidRDefault="00FC7402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175CE7B" w14:textId="77777777" w:rsidR="00631C3C" w:rsidRDefault="002F256E">
        <w:pPr>
          <w:pStyle w:val="af7"/>
          <w:jc w:val="right"/>
        </w:pPr>
        <w:r>
          <w:fldChar w:fldCharType="begin"/>
        </w:r>
        <w:r w:rsidR="00194BDE">
          <w:instrText>PAGE   \* MERGEFORMAT</w:instrText>
        </w:r>
        <w:r>
          <w:fldChar w:fldCharType="separate"/>
        </w:r>
        <w:r w:rsidR="00231C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7EFAB6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882249920">
    <w:abstractNumId w:val="30"/>
  </w:num>
  <w:num w:numId="2" w16cid:durableId="2108184772">
    <w:abstractNumId w:val="13"/>
  </w:num>
  <w:num w:numId="3" w16cid:durableId="2028096825">
    <w:abstractNumId w:val="21"/>
  </w:num>
  <w:num w:numId="4" w16cid:durableId="235670716">
    <w:abstractNumId w:val="20"/>
  </w:num>
  <w:num w:numId="5" w16cid:durableId="665089357">
    <w:abstractNumId w:val="24"/>
  </w:num>
  <w:num w:numId="6" w16cid:durableId="1113943926">
    <w:abstractNumId w:val="2"/>
  </w:num>
  <w:num w:numId="7" w16cid:durableId="198203540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7578801">
    <w:abstractNumId w:val="8"/>
  </w:num>
  <w:num w:numId="9" w16cid:durableId="1031540868">
    <w:abstractNumId w:val="28"/>
  </w:num>
  <w:num w:numId="10" w16cid:durableId="766272524">
    <w:abstractNumId w:val="10"/>
  </w:num>
  <w:num w:numId="11" w16cid:durableId="428504108">
    <w:abstractNumId w:val="26"/>
  </w:num>
  <w:num w:numId="12" w16cid:durableId="879167196">
    <w:abstractNumId w:val="9"/>
  </w:num>
  <w:num w:numId="13" w16cid:durableId="1311328655">
    <w:abstractNumId w:val="6"/>
  </w:num>
  <w:num w:numId="14" w16cid:durableId="122504801">
    <w:abstractNumId w:val="23"/>
  </w:num>
  <w:num w:numId="15" w16cid:durableId="1564759510">
    <w:abstractNumId w:val="22"/>
  </w:num>
  <w:num w:numId="16" w16cid:durableId="1628390989">
    <w:abstractNumId w:val="15"/>
  </w:num>
  <w:num w:numId="17" w16cid:durableId="2128308229">
    <w:abstractNumId w:val="16"/>
  </w:num>
  <w:num w:numId="18" w16cid:durableId="1751081204">
    <w:abstractNumId w:val="18"/>
  </w:num>
  <w:num w:numId="19" w16cid:durableId="1174957781">
    <w:abstractNumId w:val="25"/>
  </w:num>
  <w:num w:numId="20" w16cid:durableId="1131023628">
    <w:abstractNumId w:val="1"/>
  </w:num>
  <w:num w:numId="21" w16cid:durableId="1460798626">
    <w:abstractNumId w:val="7"/>
  </w:num>
  <w:num w:numId="22" w16cid:durableId="168063922">
    <w:abstractNumId w:val="14"/>
  </w:num>
  <w:num w:numId="23" w16cid:durableId="1267037638">
    <w:abstractNumId w:val="0"/>
  </w:num>
  <w:num w:numId="24" w16cid:durableId="2041739898">
    <w:abstractNumId w:val="5"/>
  </w:num>
  <w:num w:numId="25" w16cid:durableId="1264847056">
    <w:abstractNumId w:val="11"/>
  </w:num>
  <w:num w:numId="26" w16cid:durableId="1755394178">
    <w:abstractNumId w:val="4"/>
  </w:num>
  <w:num w:numId="27" w16cid:durableId="268195601">
    <w:abstractNumId w:val="3"/>
  </w:num>
  <w:num w:numId="28" w16cid:durableId="1365251563">
    <w:abstractNumId w:val="27"/>
  </w:num>
  <w:num w:numId="29" w16cid:durableId="775750487">
    <w:abstractNumId w:val="29"/>
  </w:num>
  <w:num w:numId="30" w16cid:durableId="773595529">
    <w:abstractNumId w:val="12"/>
  </w:num>
  <w:num w:numId="31" w16cid:durableId="2079667722">
    <w:abstractNumId w:val="17"/>
  </w:num>
  <w:num w:numId="32" w16cid:durableId="7256425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190F"/>
    <w:rsid w:val="00062451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7F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94BDE"/>
    <w:rsid w:val="001A5074"/>
    <w:rsid w:val="001A78D8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1CC3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56E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9FA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8A3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30454"/>
    <w:rsid w:val="00530F46"/>
    <w:rsid w:val="00531371"/>
    <w:rsid w:val="005361B4"/>
    <w:rsid w:val="0053702F"/>
    <w:rsid w:val="005411FC"/>
    <w:rsid w:val="0054192B"/>
    <w:rsid w:val="00542A75"/>
    <w:rsid w:val="005452FC"/>
    <w:rsid w:val="00545FE7"/>
    <w:rsid w:val="005463DF"/>
    <w:rsid w:val="00550D67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77A8"/>
    <w:rsid w:val="005A05AF"/>
    <w:rsid w:val="005A0B69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52F2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3CA8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0397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541B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1650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2870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C7402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EFDE"/>
  <w15:docId w15:val="{CD2FA21F-AFCE-4626-9F53-4C5F55B1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2022-03-02T13:35:00Z</cp:lastPrinted>
  <dcterms:created xsi:type="dcterms:W3CDTF">2022-09-24T17:41:00Z</dcterms:created>
  <dcterms:modified xsi:type="dcterms:W3CDTF">2022-10-06T13:27:00Z</dcterms:modified>
</cp:coreProperties>
</file>